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8707F0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9324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</w:t>
                  </w:r>
                  <w:r w:rsidR="00CB12B8">
                    <w:rPr>
                      <w:sz w:val="24"/>
                    </w:rPr>
                    <w:t>13.10</w:t>
                  </w:r>
                  <w:r w:rsidR="00C3680E">
                    <w:rPr>
                      <w:sz w:val="24"/>
                    </w:rPr>
                    <w:t>.201</w:t>
                  </w:r>
                  <w:r w:rsidR="0074458D">
                    <w:rPr>
                      <w:sz w:val="24"/>
                    </w:rPr>
                    <w:t>4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CB12B8">
                    <w:rPr>
                      <w:sz w:val="24"/>
                    </w:rPr>
                    <w:t>15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6614E1" w:rsidRDefault="006614E1">
      <w:pPr>
        <w:rPr>
          <w:sz w:val="24"/>
          <w:szCs w:val="24"/>
        </w:rPr>
      </w:pPr>
    </w:p>
    <w:p w:rsidR="00CB12B8" w:rsidRDefault="00CB12B8" w:rsidP="0093246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</w:t>
      </w:r>
      <w:r w:rsidR="003F5BA0">
        <w:rPr>
          <w:sz w:val="24"/>
          <w:szCs w:val="24"/>
        </w:rPr>
        <w:t xml:space="preserve"> </w:t>
      </w:r>
      <w:r w:rsidR="00C3680E">
        <w:rPr>
          <w:sz w:val="24"/>
          <w:szCs w:val="24"/>
        </w:rPr>
        <w:t xml:space="preserve"> </w:t>
      </w:r>
    </w:p>
    <w:p w:rsidR="00CB12B8" w:rsidRDefault="00CB12B8" w:rsidP="0093246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A4924">
        <w:rPr>
          <w:sz w:val="24"/>
          <w:szCs w:val="24"/>
        </w:rPr>
        <w:t xml:space="preserve">лан мероприятий противодействия </w:t>
      </w:r>
    </w:p>
    <w:p w:rsidR="00CB12B8" w:rsidRDefault="009A4924" w:rsidP="00932465">
      <w:pPr>
        <w:rPr>
          <w:sz w:val="24"/>
          <w:szCs w:val="24"/>
        </w:rPr>
      </w:pPr>
      <w:r>
        <w:rPr>
          <w:sz w:val="24"/>
          <w:szCs w:val="24"/>
        </w:rPr>
        <w:t xml:space="preserve">коррупции  в </w:t>
      </w:r>
      <w:r w:rsidR="00CB12B8">
        <w:rPr>
          <w:sz w:val="24"/>
          <w:szCs w:val="24"/>
        </w:rPr>
        <w:t>Багарякском с</w:t>
      </w:r>
      <w:r>
        <w:rPr>
          <w:sz w:val="24"/>
          <w:szCs w:val="24"/>
        </w:rPr>
        <w:t xml:space="preserve">ельском </w:t>
      </w:r>
    </w:p>
    <w:p w:rsidR="00FE13F3" w:rsidRDefault="009A4924" w:rsidP="00932465">
      <w:pPr>
        <w:rPr>
          <w:sz w:val="24"/>
          <w:szCs w:val="24"/>
        </w:rPr>
      </w:pPr>
      <w:r>
        <w:rPr>
          <w:sz w:val="24"/>
          <w:szCs w:val="24"/>
        </w:rPr>
        <w:t>поселении</w:t>
      </w:r>
      <w:r w:rsidR="00CB12B8">
        <w:rPr>
          <w:sz w:val="24"/>
          <w:szCs w:val="24"/>
        </w:rPr>
        <w:t xml:space="preserve"> </w:t>
      </w:r>
      <w:r w:rsidR="00FE13F3">
        <w:rPr>
          <w:sz w:val="24"/>
          <w:szCs w:val="24"/>
        </w:rPr>
        <w:t>на 2014-2016 годы</w:t>
      </w:r>
    </w:p>
    <w:p w:rsidR="00F35D63" w:rsidRDefault="00F35D63" w:rsidP="00932465">
      <w:pPr>
        <w:rPr>
          <w:sz w:val="24"/>
          <w:szCs w:val="24"/>
        </w:rPr>
      </w:pPr>
    </w:p>
    <w:p w:rsidR="00932465" w:rsidRDefault="00932465" w:rsidP="00932465">
      <w:pPr>
        <w:rPr>
          <w:sz w:val="24"/>
          <w:szCs w:val="24"/>
        </w:rPr>
      </w:pPr>
    </w:p>
    <w:p w:rsidR="009F29DC" w:rsidRDefault="00F35D63" w:rsidP="009F29DC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 xml:space="preserve">В целях реализации </w:t>
      </w:r>
      <w:r w:rsidR="00584850">
        <w:rPr>
          <w:color w:val="000000"/>
          <w:spacing w:val="5"/>
          <w:sz w:val="24"/>
          <w:szCs w:val="24"/>
        </w:rPr>
        <w:t xml:space="preserve">национального плана  </w:t>
      </w:r>
      <w:r>
        <w:rPr>
          <w:color w:val="000000"/>
          <w:spacing w:val="5"/>
          <w:sz w:val="24"/>
          <w:szCs w:val="24"/>
        </w:rPr>
        <w:t xml:space="preserve"> противодействи</w:t>
      </w:r>
      <w:r w:rsidR="00584850">
        <w:rPr>
          <w:color w:val="000000"/>
          <w:spacing w:val="5"/>
          <w:sz w:val="24"/>
          <w:szCs w:val="24"/>
        </w:rPr>
        <w:t xml:space="preserve">я коррупции на 2014-2016 годы, утвержденного  Указом Президента Российской Федерации </w:t>
      </w:r>
      <w:r>
        <w:rPr>
          <w:color w:val="000000"/>
          <w:spacing w:val="5"/>
          <w:sz w:val="24"/>
          <w:szCs w:val="24"/>
        </w:rPr>
        <w:t xml:space="preserve"> </w:t>
      </w:r>
      <w:r w:rsidR="00584850">
        <w:rPr>
          <w:color w:val="000000"/>
          <w:spacing w:val="5"/>
          <w:sz w:val="24"/>
          <w:szCs w:val="24"/>
        </w:rPr>
        <w:t>от 11.04.2014 №226</w:t>
      </w:r>
    </w:p>
    <w:p w:rsidR="00F35D63" w:rsidRDefault="00F35D63" w:rsidP="009F29DC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ab/>
      </w:r>
    </w:p>
    <w:p w:rsidR="00F35D63" w:rsidRDefault="00F35D63" w:rsidP="00F35D63">
      <w:pPr>
        <w:ind w:firstLine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ПОСТАНОВЛЯЮ:</w:t>
      </w:r>
    </w:p>
    <w:p w:rsidR="00F35D63" w:rsidRDefault="00F35D63" w:rsidP="00F35D63">
      <w:pPr>
        <w:ind w:firstLine="720"/>
        <w:rPr>
          <w:color w:val="000000"/>
          <w:spacing w:val="5"/>
          <w:sz w:val="24"/>
          <w:szCs w:val="24"/>
        </w:rPr>
      </w:pPr>
    </w:p>
    <w:p w:rsidR="00F35D63" w:rsidRDefault="00F35D63" w:rsidP="00F35D63">
      <w:pPr>
        <w:ind w:left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1.</w:t>
      </w:r>
      <w:r w:rsidR="00584850">
        <w:rPr>
          <w:color w:val="000000"/>
          <w:spacing w:val="5"/>
          <w:sz w:val="24"/>
          <w:szCs w:val="24"/>
        </w:rPr>
        <w:t xml:space="preserve">Внести в </w:t>
      </w:r>
      <w:r>
        <w:rPr>
          <w:color w:val="000000"/>
          <w:spacing w:val="5"/>
          <w:sz w:val="24"/>
          <w:szCs w:val="24"/>
        </w:rPr>
        <w:t xml:space="preserve"> План мероприятий противодействия коррупции в </w:t>
      </w:r>
    </w:p>
    <w:p w:rsidR="00F35D63" w:rsidRDefault="00F35D63" w:rsidP="00F35D63">
      <w:pPr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Багарякском сельском поселении на 2014 </w:t>
      </w:r>
      <w:r w:rsidR="00FE13F3">
        <w:rPr>
          <w:color w:val="000000"/>
          <w:spacing w:val="5"/>
          <w:sz w:val="24"/>
          <w:szCs w:val="24"/>
        </w:rPr>
        <w:t xml:space="preserve">-2016 </w:t>
      </w:r>
      <w:r>
        <w:rPr>
          <w:color w:val="000000"/>
          <w:spacing w:val="5"/>
          <w:sz w:val="24"/>
          <w:szCs w:val="24"/>
        </w:rPr>
        <w:t>год</w:t>
      </w:r>
      <w:r w:rsidR="00FE13F3">
        <w:rPr>
          <w:color w:val="000000"/>
          <w:spacing w:val="5"/>
          <w:sz w:val="24"/>
          <w:szCs w:val="24"/>
        </w:rPr>
        <w:t>ы</w:t>
      </w:r>
      <w:r w:rsidR="00584850">
        <w:rPr>
          <w:color w:val="000000"/>
          <w:spacing w:val="5"/>
          <w:sz w:val="24"/>
          <w:szCs w:val="24"/>
        </w:rPr>
        <w:t>, утвержденный постановлением администрации Багарякского сельского поселения от 28.04.2014 № 6, прилагаемые изменения и дополнения.</w:t>
      </w:r>
    </w:p>
    <w:p w:rsidR="00FE13F3" w:rsidRDefault="00FE13F3" w:rsidP="00F35D63">
      <w:pPr>
        <w:rPr>
          <w:color w:val="000000"/>
          <w:spacing w:val="5"/>
          <w:sz w:val="24"/>
          <w:szCs w:val="24"/>
        </w:rPr>
      </w:pPr>
    </w:p>
    <w:p w:rsidR="00F35D63" w:rsidRDefault="00584850" w:rsidP="00FE13F3">
      <w:pPr>
        <w:ind w:firstLine="72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</w:t>
      </w:r>
      <w:r w:rsidR="00F35D63">
        <w:rPr>
          <w:color w:val="000000"/>
          <w:spacing w:val="5"/>
          <w:sz w:val="24"/>
          <w:szCs w:val="24"/>
        </w:rPr>
        <w:t>.Документоведу администрации Багарякского сельского поселения (Федоровой О.Г.) разместить настоящее постановление на официальном сайте администрации Багарякского сельского поселения.</w:t>
      </w:r>
    </w:p>
    <w:p w:rsidR="00FE13F3" w:rsidRDefault="00FE13F3" w:rsidP="00FE13F3">
      <w:pPr>
        <w:ind w:firstLine="720"/>
        <w:rPr>
          <w:color w:val="000000"/>
          <w:spacing w:val="5"/>
          <w:sz w:val="24"/>
          <w:szCs w:val="24"/>
        </w:rPr>
      </w:pPr>
    </w:p>
    <w:p w:rsidR="009F29DC" w:rsidRDefault="00FE13F3" w:rsidP="00FE13F3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F29DC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F29DC" w:rsidRDefault="009F29DC" w:rsidP="009F29DC">
      <w:pPr>
        <w:rPr>
          <w:sz w:val="24"/>
          <w:szCs w:val="24"/>
        </w:rPr>
      </w:pPr>
    </w:p>
    <w:p w:rsidR="009F29DC" w:rsidRDefault="009F29DC" w:rsidP="009F29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14E1" w:rsidRDefault="006614E1">
      <w:pPr>
        <w:rPr>
          <w:sz w:val="24"/>
          <w:szCs w:val="24"/>
        </w:rPr>
      </w:pPr>
    </w:p>
    <w:p w:rsidR="00D439FA" w:rsidRPr="00077D32" w:rsidRDefault="009F29DC">
      <w:pPr>
        <w:rPr>
          <w:sz w:val="24"/>
          <w:szCs w:val="24"/>
        </w:rPr>
      </w:pPr>
      <w:r>
        <w:rPr>
          <w:sz w:val="24"/>
          <w:szCs w:val="24"/>
        </w:rPr>
        <w:t xml:space="preserve">Глава Багарякского сельского поселения                                                     </w:t>
      </w:r>
      <w:r w:rsidR="00932465">
        <w:rPr>
          <w:sz w:val="24"/>
          <w:szCs w:val="24"/>
        </w:rPr>
        <w:t>С.А. Беляев</w:t>
      </w:r>
    </w:p>
    <w:p w:rsidR="00932465" w:rsidRDefault="00932465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714B30" w:rsidRDefault="00714B30">
      <w:pPr>
        <w:rPr>
          <w:sz w:val="24"/>
          <w:szCs w:val="24"/>
        </w:rPr>
      </w:pPr>
    </w:p>
    <w:p w:rsidR="00F22FC0" w:rsidRDefault="00F22FC0" w:rsidP="00F22FC0">
      <w:pPr>
        <w:jc w:val="right"/>
      </w:pPr>
      <w:r>
        <w:t>УТВЕРЖДЕН</w:t>
      </w:r>
    </w:p>
    <w:p w:rsidR="00F22FC0" w:rsidRDefault="00F22FC0" w:rsidP="00F22FC0">
      <w:pPr>
        <w:jc w:val="right"/>
      </w:pPr>
      <w:r>
        <w:t>постановлением администрации</w:t>
      </w:r>
    </w:p>
    <w:p w:rsidR="00F22FC0" w:rsidRDefault="00F22FC0" w:rsidP="00F22FC0">
      <w:pPr>
        <w:jc w:val="right"/>
      </w:pPr>
      <w:r>
        <w:t>Багарякского сельского поселения</w:t>
      </w:r>
    </w:p>
    <w:p w:rsidR="00F22FC0" w:rsidRDefault="00F22FC0" w:rsidP="00F22FC0">
      <w:pPr>
        <w:jc w:val="right"/>
      </w:pPr>
      <w:r>
        <w:t>от  13.10. 2014 года №  15</w:t>
      </w:r>
    </w:p>
    <w:p w:rsidR="00F22FC0" w:rsidRDefault="00F22FC0" w:rsidP="00F22FC0">
      <w:pPr>
        <w:jc w:val="right"/>
      </w:pPr>
    </w:p>
    <w:p w:rsidR="00F22FC0" w:rsidRDefault="00F22FC0" w:rsidP="00F22FC0">
      <w:pPr>
        <w:jc w:val="center"/>
        <w:rPr>
          <w:b/>
        </w:rPr>
      </w:pPr>
      <w:r>
        <w:rPr>
          <w:b/>
        </w:rPr>
        <w:t xml:space="preserve">Изменения и дополнения в ПЛАН мероприятий противодействия коррупции </w:t>
      </w:r>
    </w:p>
    <w:p w:rsidR="00F22FC0" w:rsidRDefault="00F22FC0" w:rsidP="00F22FC0">
      <w:pPr>
        <w:jc w:val="center"/>
        <w:rPr>
          <w:b/>
        </w:rPr>
      </w:pPr>
      <w:r>
        <w:rPr>
          <w:b/>
        </w:rPr>
        <w:t>в Багарякском сельском поселении на 2014-2016 годы.</w:t>
      </w:r>
    </w:p>
    <w:p w:rsidR="00F22FC0" w:rsidRDefault="00F22FC0" w:rsidP="00F22FC0">
      <w:pPr>
        <w:jc w:val="center"/>
      </w:pPr>
    </w:p>
    <w:tbl>
      <w:tblPr>
        <w:tblStyle w:val="a4"/>
        <w:tblW w:w="0" w:type="auto"/>
        <w:tblInd w:w="0" w:type="dxa"/>
        <w:tblLook w:val="01E0"/>
      </w:tblPr>
      <w:tblGrid>
        <w:gridCol w:w="828"/>
        <w:gridCol w:w="4679"/>
        <w:gridCol w:w="1670"/>
        <w:gridCol w:w="2393"/>
      </w:tblGrid>
      <w:tr w:rsidR="00F22F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F22F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pStyle w:val="a3"/>
            </w:pPr>
            <w:r>
              <w:t>Мониторинг правонарушений в сфере ЖКХ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Глава Багарякского сельского поселения,</w:t>
            </w:r>
          </w:p>
        </w:tc>
      </w:tr>
      <w:tr w:rsidR="00F22F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Обобщение и анализ обращений и заявлений граждан, индивидуальных предпринимателей и юридических лиц о фактах нарушений в жилищно-коммунальной сфере.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администрация Багарякского сельского поселения</w:t>
            </w:r>
          </w:p>
        </w:tc>
      </w:tr>
      <w:tr w:rsidR="00F22F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Проведение информационной и разъяснительной работы о тарифной политике на очередной период регулирования тарифов.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2014-2016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0" w:rsidRDefault="00F22FC0">
            <w:pPr>
              <w:jc w:val="center"/>
              <w:rPr>
                <w:sz w:val="24"/>
                <w:szCs w:val="24"/>
              </w:rPr>
            </w:pPr>
            <w:r>
              <w:t>Глава Багарякского сельского поселения,</w:t>
            </w:r>
          </w:p>
        </w:tc>
      </w:tr>
    </w:tbl>
    <w:p w:rsidR="00F22FC0" w:rsidRDefault="00F22FC0" w:rsidP="00F22FC0"/>
    <w:p w:rsidR="00F22FC0" w:rsidRDefault="00F22FC0" w:rsidP="00F22FC0">
      <w:r>
        <w:t xml:space="preserve">Глава Багарякского сельского поселения                                                                  С.А. Беляев                    </w:t>
      </w:r>
    </w:p>
    <w:p w:rsidR="00714B30" w:rsidRPr="00077D32" w:rsidRDefault="00714B30">
      <w:pPr>
        <w:rPr>
          <w:sz w:val="24"/>
          <w:szCs w:val="24"/>
        </w:rPr>
      </w:pPr>
    </w:p>
    <w:sectPr w:rsidR="00714B30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5BA"/>
    <w:multiLevelType w:val="hybridMultilevel"/>
    <w:tmpl w:val="DD42A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84739"/>
    <w:multiLevelType w:val="hybridMultilevel"/>
    <w:tmpl w:val="C3E4B796"/>
    <w:lvl w:ilvl="0" w:tplc="0D84CA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D0C1B"/>
    <w:rsid w:val="000E0A66"/>
    <w:rsid w:val="00103CAE"/>
    <w:rsid w:val="00124A6A"/>
    <w:rsid w:val="001F008F"/>
    <w:rsid w:val="00213A29"/>
    <w:rsid w:val="002265CC"/>
    <w:rsid w:val="0025215C"/>
    <w:rsid w:val="002A2860"/>
    <w:rsid w:val="002B079B"/>
    <w:rsid w:val="0032151E"/>
    <w:rsid w:val="00366730"/>
    <w:rsid w:val="003E3FE8"/>
    <w:rsid w:val="003E6FA5"/>
    <w:rsid w:val="003F5BA0"/>
    <w:rsid w:val="004339C9"/>
    <w:rsid w:val="0045674A"/>
    <w:rsid w:val="00471F31"/>
    <w:rsid w:val="00482688"/>
    <w:rsid w:val="00560986"/>
    <w:rsid w:val="00584850"/>
    <w:rsid w:val="005B285C"/>
    <w:rsid w:val="005E1B7C"/>
    <w:rsid w:val="00602B98"/>
    <w:rsid w:val="0063372E"/>
    <w:rsid w:val="00633AE0"/>
    <w:rsid w:val="006614E1"/>
    <w:rsid w:val="00714B30"/>
    <w:rsid w:val="00722F03"/>
    <w:rsid w:val="0074458D"/>
    <w:rsid w:val="008140A5"/>
    <w:rsid w:val="0082632D"/>
    <w:rsid w:val="008707F0"/>
    <w:rsid w:val="008D7524"/>
    <w:rsid w:val="008E0EEA"/>
    <w:rsid w:val="00932465"/>
    <w:rsid w:val="00950EF9"/>
    <w:rsid w:val="009A4924"/>
    <w:rsid w:val="009F29DC"/>
    <w:rsid w:val="00A1212C"/>
    <w:rsid w:val="00A46DB6"/>
    <w:rsid w:val="00A7367F"/>
    <w:rsid w:val="00B72A96"/>
    <w:rsid w:val="00BA0BD5"/>
    <w:rsid w:val="00C3680E"/>
    <w:rsid w:val="00C45D25"/>
    <w:rsid w:val="00C67680"/>
    <w:rsid w:val="00CB12B8"/>
    <w:rsid w:val="00CC44AA"/>
    <w:rsid w:val="00CC45A5"/>
    <w:rsid w:val="00D439FA"/>
    <w:rsid w:val="00D53161"/>
    <w:rsid w:val="00D61FDE"/>
    <w:rsid w:val="00D642A1"/>
    <w:rsid w:val="00D77B2E"/>
    <w:rsid w:val="00E03E72"/>
    <w:rsid w:val="00F22FC0"/>
    <w:rsid w:val="00F35D63"/>
    <w:rsid w:val="00FD59FB"/>
    <w:rsid w:val="00FE03BD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2FC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2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2014-10-13T03:58:00Z</cp:lastPrinted>
  <dcterms:created xsi:type="dcterms:W3CDTF">2020-09-29T05:14:00Z</dcterms:created>
  <dcterms:modified xsi:type="dcterms:W3CDTF">2020-09-29T05:14:00Z</dcterms:modified>
</cp:coreProperties>
</file>